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E8E" w:rsidRPr="00DA6E8E" w:rsidRDefault="000F5AC6" w:rsidP="00DA6E8E">
      <w:pPr>
        <w:rPr>
          <w:rFonts w:ascii="Times New Roman CYR" w:eastAsia="Times New Roman" w:hAnsi="Times New Roman CYR" w:cs="Times New Roman"/>
          <w:noProof/>
          <w:sz w:val="26"/>
          <w:szCs w:val="26"/>
          <w:lang w:eastAsia="ru-RU"/>
        </w:rPr>
      </w:pPr>
      <w:r>
        <w:rPr>
          <w:rFonts w:ascii="Times New Roman CYR" w:eastAsia="Times New Roman" w:hAnsi="Times New Roman CYR" w:cs="Times New Roman"/>
          <w:noProof/>
          <w:sz w:val="26"/>
          <w:szCs w:val="26"/>
          <w:lang w:eastAsia="ru-RU"/>
        </w:rPr>
        <w:t xml:space="preserve">                                                                                  </w:t>
      </w:r>
      <w:bookmarkStart w:id="0" w:name="_GoBack"/>
      <w:bookmarkEnd w:id="0"/>
      <w:r w:rsidR="00DA6E8E" w:rsidRPr="00DA6E8E">
        <w:rPr>
          <w:rFonts w:ascii="Times New Roman CYR" w:eastAsia="Times New Roman" w:hAnsi="Times New Roman CYR" w:cs="Times New Roman"/>
          <w:noProof/>
          <w:sz w:val="26"/>
          <w:szCs w:val="26"/>
          <w:lang w:eastAsia="ru-RU"/>
        </w:rPr>
        <w:t xml:space="preserve">  УТВЕРЖДАЮ:</w:t>
      </w:r>
    </w:p>
    <w:p w:rsidR="00DA6E8E" w:rsidRPr="00DA6E8E" w:rsidRDefault="00DA6E8E" w:rsidP="00DA6E8E">
      <w:pPr>
        <w:rPr>
          <w:rFonts w:ascii="Times New Roman CYR" w:eastAsia="Times New Roman" w:hAnsi="Times New Roman CYR" w:cs="Times New Roman"/>
          <w:noProof/>
          <w:sz w:val="26"/>
          <w:szCs w:val="26"/>
          <w:lang w:eastAsia="ru-RU"/>
        </w:rPr>
      </w:pPr>
      <w:r w:rsidRPr="00DA6E8E">
        <w:rPr>
          <w:rFonts w:ascii="Times New Roman CYR" w:eastAsia="Times New Roman" w:hAnsi="Times New Roman CYR" w:cs="Times New Roman"/>
          <w:noProof/>
          <w:sz w:val="26"/>
          <w:szCs w:val="26"/>
          <w:lang w:eastAsia="ru-RU"/>
        </w:rPr>
        <w:t xml:space="preserve">                                                                                  Директор МБОУ ДО</w:t>
      </w:r>
    </w:p>
    <w:p w:rsidR="00DA6E8E" w:rsidRPr="00DA6E8E" w:rsidRDefault="00DA6E8E" w:rsidP="00DA6E8E">
      <w:pPr>
        <w:rPr>
          <w:rFonts w:ascii="Times New Roman CYR" w:eastAsia="Times New Roman" w:hAnsi="Times New Roman CYR" w:cs="Times New Roman"/>
          <w:noProof/>
          <w:sz w:val="26"/>
          <w:szCs w:val="26"/>
          <w:lang w:eastAsia="ru-RU"/>
        </w:rPr>
      </w:pPr>
      <w:r w:rsidRPr="00DA6E8E">
        <w:rPr>
          <w:rFonts w:ascii="Times New Roman CYR" w:eastAsia="Times New Roman" w:hAnsi="Times New Roman CYR" w:cs="Times New Roman"/>
          <w:noProof/>
          <w:sz w:val="26"/>
          <w:szCs w:val="26"/>
          <w:lang w:eastAsia="ru-RU"/>
        </w:rPr>
        <w:t xml:space="preserve">                                                                                 «Краснотуранская ДЮСШ»</w:t>
      </w:r>
    </w:p>
    <w:p w:rsidR="00DA6E8E" w:rsidRPr="00DA6E8E" w:rsidRDefault="00DA6E8E" w:rsidP="00DA6E8E">
      <w:pPr>
        <w:rPr>
          <w:rFonts w:ascii="Times New Roman CYR" w:eastAsia="Times New Roman" w:hAnsi="Times New Roman CYR" w:cs="Times New Roman"/>
          <w:noProof/>
          <w:sz w:val="26"/>
          <w:szCs w:val="26"/>
          <w:lang w:eastAsia="ru-RU"/>
        </w:rPr>
      </w:pPr>
      <w:r w:rsidRPr="00DA6E8E">
        <w:rPr>
          <w:rFonts w:ascii="Times New Roman CYR" w:eastAsia="Times New Roman" w:hAnsi="Times New Roman CYR" w:cs="Times New Roman"/>
          <w:noProof/>
          <w:sz w:val="26"/>
          <w:szCs w:val="26"/>
          <w:lang w:eastAsia="ru-RU"/>
        </w:rPr>
        <w:t xml:space="preserve">                                                                                  ______________К.М. Щербина</w:t>
      </w:r>
    </w:p>
    <w:p w:rsidR="00DA6E8E" w:rsidRPr="00DA6E8E" w:rsidRDefault="00DA6E8E" w:rsidP="00DA6E8E">
      <w:pPr>
        <w:rPr>
          <w:rFonts w:ascii="Times New Roman CYR" w:eastAsia="Times New Roman" w:hAnsi="Times New Roman CYR" w:cs="Times New Roman"/>
          <w:noProof/>
          <w:sz w:val="26"/>
          <w:szCs w:val="26"/>
          <w:lang w:eastAsia="ru-RU"/>
        </w:rPr>
      </w:pPr>
      <w:r w:rsidRPr="00DA6E8E">
        <w:rPr>
          <w:rFonts w:ascii="Times New Roman CYR" w:eastAsia="Times New Roman" w:hAnsi="Times New Roman CYR" w:cs="Times New Roman"/>
          <w:noProof/>
          <w:sz w:val="26"/>
          <w:szCs w:val="26"/>
          <w:lang w:eastAsia="ru-RU"/>
        </w:rPr>
        <w:t xml:space="preserve">                                                                             Приказ №  148\од      от 10.12.2020г.</w:t>
      </w:r>
    </w:p>
    <w:p w:rsidR="00DA6E8E" w:rsidRPr="00DA6E8E" w:rsidRDefault="00DA6E8E" w:rsidP="00DA6E8E">
      <w:pPr>
        <w:rPr>
          <w:rFonts w:ascii="Times New Roman CYR" w:eastAsia="Times New Roman" w:hAnsi="Times New Roman CYR" w:cs="Times New Roman"/>
          <w:noProof/>
          <w:sz w:val="26"/>
          <w:szCs w:val="26"/>
          <w:lang w:eastAsia="ru-RU"/>
        </w:rPr>
      </w:pPr>
    </w:p>
    <w:p w:rsidR="00DA6E8E" w:rsidRPr="00DA6E8E" w:rsidRDefault="00DA6E8E" w:rsidP="00DA6E8E">
      <w:pPr>
        <w:rPr>
          <w:rFonts w:ascii="Times New Roman CYR" w:eastAsia="Times New Roman" w:hAnsi="Times New Roman CYR" w:cs="Times New Roman"/>
          <w:noProof/>
          <w:sz w:val="26"/>
          <w:szCs w:val="26"/>
          <w:lang w:eastAsia="ru-RU"/>
        </w:rPr>
      </w:pPr>
    </w:p>
    <w:p w:rsidR="00DA6E8E" w:rsidRPr="00DA6E8E" w:rsidRDefault="00DA6E8E" w:rsidP="00DA6E8E">
      <w:pPr>
        <w:rPr>
          <w:rFonts w:ascii="Times New Roman CYR" w:eastAsia="Times New Roman" w:hAnsi="Times New Roman CYR" w:cs="Times New Roman"/>
          <w:noProof/>
          <w:sz w:val="26"/>
          <w:szCs w:val="26"/>
          <w:lang w:eastAsia="ru-RU"/>
        </w:rPr>
      </w:pPr>
    </w:p>
    <w:p w:rsidR="00DA6E8E" w:rsidRPr="00DA6E8E" w:rsidRDefault="00DA6E8E" w:rsidP="00DA6E8E">
      <w:pPr>
        <w:rPr>
          <w:rFonts w:ascii="Times New Roman CYR" w:eastAsia="Times New Roman" w:hAnsi="Times New Roman CYR" w:cs="Times New Roman"/>
          <w:noProof/>
          <w:sz w:val="26"/>
          <w:szCs w:val="26"/>
          <w:lang w:eastAsia="ru-RU"/>
        </w:rPr>
      </w:pPr>
    </w:p>
    <w:p w:rsidR="00DA6E8E" w:rsidRPr="00DA6E8E" w:rsidRDefault="00DA6E8E" w:rsidP="00DA6E8E">
      <w:pPr>
        <w:jc w:val="center"/>
        <w:rPr>
          <w:rFonts w:ascii="Times New Roman CYR" w:eastAsia="Times New Roman" w:hAnsi="Times New Roman CYR" w:cs="Times New Roman"/>
          <w:b/>
          <w:noProof/>
          <w:sz w:val="32"/>
          <w:szCs w:val="32"/>
          <w:lang w:eastAsia="ru-RU"/>
        </w:rPr>
      </w:pPr>
      <w:r w:rsidRPr="00DA6E8E">
        <w:rPr>
          <w:rFonts w:ascii="Times New Roman CYR" w:eastAsia="Times New Roman" w:hAnsi="Times New Roman CYR" w:cs="Times New Roman"/>
          <w:b/>
          <w:noProof/>
          <w:sz w:val="32"/>
          <w:szCs w:val="32"/>
          <w:lang w:eastAsia="ru-RU"/>
        </w:rPr>
        <w:t>ПОЛОЖЕНИЕ</w:t>
      </w:r>
    </w:p>
    <w:p w:rsidR="00DA6E8E" w:rsidRPr="00DA6E8E" w:rsidRDefault="00DA6E8E" w:rsidP="00DA6E8E">
      <w:pPr>
        <w:jc w:val="center"/>
        <w:rPr>
          <w:rFonts w:ascii="Times New Roman CYR" w:eastAsia="Times New Roman" w:hAnsi="Times New Roman CYR" w:cs="Times New Roman"/>
          <w:b/>
          <w:noProof/>
          <w:sz w:val="32"/>
          <w:szCs w:val="32"/>
          <w:lang w:eastAsia="ru-RU"/>
        </w:rPr>
      </w:pPr>
      <w:r w:rsidRPr="00DA6E8E">
        <w:rPr>
          <w:rFonts w:ascii="Times New Roman CYR" w:eastAsia="Times New Roman" w:hAnsi="Times New Roman CYR" w:cs="Times New Roman"/>
          <w:b/>
          <w:noProof/>
          <w:sz w:val="32"/>
          <w:szCs w:val="32"/>
          <w:lang w:eastAsia="ru-RU"/>
        </w:rPr>
        <w:t xml:space="preserve">О структурном подразделении бюджетного образовательного учреждения дополнительного образования </w:t>
      </w:r>
    </w:p>
    <w:p w:rsidR="00DA6E8E" w:rsidRPr="00DA6E8E" w:rsidRDefault="00DA6E8E" w:rsidP="00DA6E8E">
      <w:pPr>
        <w:jc w:val="center"/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</w:pPr>
      <w:r w:rsidRPr="00DA6E8E">
        <w:rPr>
          <w:rFonts w:ascii="Times New Roman CYR" w:eastAsia="Times New Roman" w:hAnsi="Times New Roman CYR" w:cs="Times New Roman"/>
          <w:b/>
          <w:noProof/>
          <w:sz w:val="32"/>
          <w:szCs w:val="32"/>
          <w:lang w:eastAsia="ru-RU"/>
        </w:rPr>
        <w:t>«Краснотуранская детско-юношеская спортивная школа»</w:t>
      </w:r>
    </w:p>
    <w:p w:rsidR="00DA6E8E" w:rsidRPr="00DA6E8E" w:rsidRDefault="00DA6E8E" w:rsidP="00DA6E8E">
      <w:pPr>
        <w:pageBreakBefore/>
        <w:numPr>
          <w:ilvl w:val="0"/>
          <w:numId w:val="1"/>
        </w:numPr>
        <w:ind w:hanging="72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A6E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ОБЩИЕ ПОЛОЖЕНИЯ</w:t>
      </w:r>
    </w:p>
    <w:p w:rsidR="00DA6E8E" w:rsidRPr="00DA6E8E" w:rsidRDefault="00DA6E8E" w:rsidP="00DA6E8E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Положение регламентирует деятельность структурных подразделений МБОУ ДО «</w:t>
      </w:r>
      <w:proofErr w:type="spellStart"/>
      <w:r w:rsidRPr="00DA6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Краснотуранская</w:t>
      </w:r>
      <w:proofErr w:type="spellEnd"/>
      <w:r w:rsidRPr="00DA6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ДЮСШ» (далее Структурное подразделение), созданных в соответствии с Уставом МБОУ ДО «</w:t>
      </w:r>
      <w:proofErr w:type="spellStart"/>
      <w:r w:rsidRPr="00DA6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Краснотуранская</w:t>
      </w:r>
      <w:proofErr w:type="spellEnd"/>
      <w:r w:rsidRPr="00DA6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ДЮСШ», далее ДЮСШ.</w:t>
      </w:r>
    </w:p>
    <w:p w:rsidR="00DA6E8E" w:rsidRPr="00DA6E8E" w:rsidRDefault="00DA6E8E" w:rsidP="00DA6E8E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Структурные подразделения расположены по адресам, указанным в приложении №1 к лицензии на осуществление образовательной деятельности</w:t>
      </w:r>
      <w:proofErr w:type="gramStart"/>
      <w:r w:rsidRPr="00DA6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DA6E8E" w:rsidRPr="00DA6E8E" w:rsidRDefault="00DA6E8E" w:rsidP="00DA6E8E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Структурное подразделение в своей деятельности руководствуется настоящим Положением, Уставом ДЮСШ, Федеральным Законом «Об образовании в Российской Федерации», иными локальными нормативными актами.</w:t>
      </w:r>
    </w:p>
    <w:p w:rsidR="00DA6E8E" w:rsidRPr="00DA6E8E" w:rsidRDefault="00DA6E8E" w:rsidP="00DA6E8E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right="-2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Взаимоотношение между  Структурным подразделением и ДЮСШ строится на основе административного подчинения в соответствии с настоящим Положением.</w:t>
      </w:r>
    </w:p>
    <w:p w:rsidR="00DA6E8E" w:rsidRPr="00DA6E8E" w:rsidRDefault="00DA6E8E" w:rsidP="00DA6E8E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right="-2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Структурное подразделение является составной частью ДЮСШ, локальные нормативные акты органов управления ДЮСШ являются обязательными для   персонала Структурного подразделения.</w:t>
      </w:r>
    </w:p>
    <w:p w:rsidR="00DA6E8E" w:rsidRPr="00DA6E8E" w:rsidRDefault="00DA6E8E" w:rsidP="00DA6E8E">
      <w:pPr>
        <w:spacing w:after="0" w:line="240" w:lineRule="auto"/>
        <w:ind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6E8E" w:rsidRPr="00DA6E8E" w:rsidRDefault="00DA6E8E" w:rsidP="00DA6E8E">
      <w:pPr>
        <w:numPr>
          <w:ilvl w:val="0"/>
          <w:numId w:val="2"/>
        </w:numPr>
        <w:spacing w:after="0" w:line="240" w:lineRule="auto"/>
        <w:ind w:left="709" w:hanging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A6E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ЮРИДИЧЕСКИЙ  СТАТУС  СТРУКТУРНОГО  ПОДРАЗДЕЛЕНИЯ</w:t>
      </w:r>
    </w:p>
    <w:p w:rsidR="00DA6E8E" w:rsidRPr="00DA6E8E" w:rsidRDefault="00DA6E8E" w:rsidP="00DA6E8E">
      <w:pPr>
        <w:spacing w:after="0" w:line="240" w:lineRule="auto"/>
        <w:ind w:left="450" w:hanging="720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DA6E8E" w:rsidRPr="00DA6E8E" w:rsidRDefault="00DA6E8E" w:rsidP="00DA6E8E">
      <w:pPr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Структурное подразделение не является юридическим лицом по российскому праву и выступает в гражданском обороте от имени, по поручению и под ответственностью ДЮСШ. </w:t>
      </w:r>
    </w:p>
    <w:p w:rsidR="00DA6E8E" w:rsidRPr="00DA6E8E" w:rsidRDefault="00DA6E8E" w:rsidP="00DA6E8E">
      <w:pPr>
        <w:shd w:val="clear" w:color="auto" w:fill="FFFFFF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DA6E8E" w:rsidRPr="00DA6E8E" w:rsidRDefault="00DA6E8E" w:rsidP="00DA6E8E">
      <w:pPr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Юридические действия Учреждения создают права и обязанности Структурного подразделения.</w:t>
      </w:r>
    </w:p>
    <w:p w:rsidR="00DA6E8E" w:rsidRPr="00DA6E8E" w:rsidRDefault="00DA6E8E" w:rsidP="00DA6E8E">
      <w:pPr>
        <w:spacing w:after="0"/>
        <w:ind w:left="720"/>
        <w:contextualSpacing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DA6E8E" w:rsidRPr="00DA6E8E" w:rsidRDefault="00DA6E8E" w:rsidP="00DA6E8E">
      <w:pPr>
        <w:shd w:val="clear" w:color="auto" w:fill="FFFFFF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DA6E8E" w:rsidRPr="00DA6E8E" w:rsidRDefault="00DA6E8E" w:rsidP="00DA6E8E">
      <w:pPr>
        <w:shd w:val="clear" w:color="auto" w:fill="FFFFFF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DA6E8E" w:rsidRPr="00DA6E8E" w:rsidRDefault="00DA6E8E" w:rsidP="00DA6E8E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A6E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ЦЕЛИ,  ЗАДАЧИ, ПРЕДМЕТ  И ВИДЫ  ДЕЯТЕЛЬНОСТИ СТРУКТУРНОГО  ПОДРАЗДЕЛЕНИЯ</w:t>
      </w:r>
    </w:p>
    <w:p w:rsidR="00DA6E8E" w:rsidRPr="00DA6E8E" w:rsidRDefault="00DA6E8E" w:rsidP="00DA6E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A6E8E" w:rsidRPr="00DA6E8E" w:rsidRDefault="00DA6E8E" w:rsidP="00DA6E8E">
      <w:pPr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A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Структурные подразделения создаются в ДЮСШ с целью осуществления педагогической, учебно-воспитательной, организационн</w:t>
      </w:r>
      <w:proofErr w:type="gramStart"/>
      <w:r w:rsidRPr="00DA6E8E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DA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массовой, информационно-методической и иной, не запрещенной законодательством деятельности. </w:t>
      </w:r>
    </w:p>
    <w:p w:rsidR="00DA6E8E" w:rsidRPr="00DA6E8E" w:rsidRDefault="00DA6E8E" w:rsidP="00DA6E8E">
      <w:pPr>
        <w:shd w:val="clear" w:color="auto" w:fill="FFFFFF"/>
        <w:autoSpaceDE w:val="0"/>
        <w:autoSpaceDN w:val="0"/>
        <w:adjustRightInd w:val="0"/>
        <w:spacing w:after="0" w:line="240" w:lineRule="auto"/>
        <w:ind w:left="825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A6E8E" w:rsidRPr="00DA6E8E" w:rsidRDefault="00DA6E8E" w:rsidP="00DA6E8E">
      <w:pPr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A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задачей структурного подразделения является организация образовательного процесса в ДЮСШ на уровне компетенции подразделения, включая создание необходимых условий для качественной реализации дополнительных образовательных программ. </w:t>
      </w:r>
    </w:p>
    <w:p w:rsidR="00DA6E8E" w:rsidRPr="00DA6E8E" w:rsidRDefault="00DA6E8E" w:rsidP="00DA6E8E">
      <w:pPr>
        <w:keepNext/>
        <w:numPr>
          <w:ilvl w:val="1"/>
          <w:numId w:val="2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A6E8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>Предметом деятельности Структурного подразделения  является реализация дополнительных образовательных программ, обеспечивающих достижение заявленной педагогической цели.</w:t>
      </w:r>
    </w:p>
    <w:p w:rsidR="00DA6E8E" w:rsidRPr="00DA6E8E" w:rsidRDefault="00DA6E8E" w:rsidP="00DA6E8E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DA6E8E" w:rsidRPr="00DA6E8E" w:rsidRDefault="00DA6E8E" w:rsidP="00DA6E8E">
      <w:pPr>
        <w:keepNext/>
        <w:numPr>
          <w:ilvl w:val="1"/>
          <w:numId w:val="2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A6E8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Основными видами деятельности Структурного подразделения, направленными на решение стоящих перед ним задач, являются:</w:t>
      </w:r>
    </w:p>
    <w:p w:rsidR="00DA6E8E" w:rsidRPr="00DA6E8E" w:rsidRDefault="00DA6E8E" w:rsidP="00DA6E8E">
      <w:pPr>
        <w:tabs>
          <w:tab w:val="left" w:pos="709"/>
          <w:tab w:val="left" w:pos="90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E8E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образовательная деятельность;</w:t>
      </w:r>
    </w:p>
    <w:p w:rsidR="00DA6E8E" w:rsidRPr="00DA6E8E" w:rsidRDefault="00DA6E8E" w:rsidP="00DA6E8E">
      <w:pPr>
        <w:tabs>
          <w:tab w:val="left" w:pos="709"/>
          <w:tab w:val="left" w:pos="90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r w:rsidRPr="00DA6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привлечение максимально возможного числа детей и подростков к систематическим занятиям   спортом, направленным на всестороннее физическое развитие и укрепление здоровья обучающихся;</w:t>
      </w:r>
    </w:p>
    <w:p w:rsidR="00DA6E8E" w:rsidRPr="00DA6E8E" w:rsidRDefault="00DA6E8E" w:rsidP="00DA6E8E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r w:rsidRPr="00DA6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уровня физической подготовленности и спортивных результатов с учетом индивидуальных способностей и требований дополнительной образовательной программы по выбранному виду спорта;</w:t>
      </w:r>
    </w:p>
    <w:p w:rsidR="00DA6E8E" w:rsidRPr="00DA6E8E" w:rsidRDefault="00DA6E8E" w:rsidP="00DA6E8E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E8E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организация и проведение соревнований районного уровня;</w:t>
      </w:r>
    </w:p>
    <w:p w:rsidR="00DA6E8E" w:rsidRPr="00DA6E8E" w:rsidRDefault="00DA6E8E" w:rsidP="00DA6E8E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E8E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Pr="00DA6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моральных и волевых качеств, а также гражданственности, любви к Родине;</w:t>
      </w:r>
    </w:p>
    <w:p w:rsidR="00DA6E8E" w:rsidRPr="00DA6E8E" w:rsidRDefault="00DA6E8E" w:rsidP="00DA6E8E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r w:rsidRPr="00DA6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спортивного досуга;</w:t>
      </w:r>
    </w:p>
    <w:p w:rsidR="00DA6E8E" w:rsidRPr="00DA6E8E" w:rsidRDefault="00DA6E8E" w:rsidP="00DA6E8E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r w:rsidRPr="00DA6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адаптация </w:t>
      </w:r>
      <w:proofErr w:type="gramStart"/>
      <w:r w:rsidRPr="00DA6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DA6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жизни в обществе.</w:t>
      </w:r>
    </w:p>
    <w:p w:rsidR="00DA6E8E" w:rsidRPr="00DA6E8E" w:rsidRDefault="00DA6E8E" w:rsidP="00DA6E8E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A6E8E" w:rsidRPr="00DA6E8E" w:rsidRDefault="00DA6E8E" w:rsidP="00DA6E8E">
      <w:pPr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Образовательные программы в Структурных подразделениях реализуются, исходя из этапа подготовки, спортивного стажа и уровня подготовленности занимающихся:</w:t>
      </w:r>
    </w:p>
    <w:p w:rsidR="00DA6E8E" w:rsidRPr="00DA6E8E" w:rsidRDefault="00DA6E8E" w:rsidP="00DA6E8E">
      <w:pPr>
        <w:shd w:val="clear" w:color="auto" w:fill="FFFFFF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9"/>
        <w:gridCol w:w="2854"/>
        <w:gridCol w:w="3057"/>
      </w:tblGrid>
      <w:tr w:rsidR="00DA6E8E" w:rsidRPr="00DA6E8E" w:rsidTr="001A7D7A">
        <w:tc>
          <w:tcPr>
            <w:tcW w:w="3595" w:type="dxa"/>
          </w:tcPr>
          <w:p w:rsidR="00DA6E8E" w:rsidRPr="00DA6E8E" w:rsidRDefault="00DA6E8E" w:rsidP="00DA6E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6E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Этапы подготовки</w:t>
            </w:r>
          </w:p>
        </w:tc>
        <w:tc>
          <w:tcPr>
            <w:tcW w:w="3178" w:type="dxa"/>
          </w:tcPr>
          <w:p w:rsidR="00DA6E8E" w:rsidRPr="00DA6E8E" w:rsidRDefault="00DA6E8E" w:rsidP="00DA6E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A6E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Период подготовки</w:t>
            </w:r>
          </w:p>
          <w:p w:rsidR="00DA6E8E" w:rsidRPr="00DA6E8E" w:rsidRDefault="00DA6E8E" w:rsidP="00DA6E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6E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(года)</w:t>
            </w:r>
          </w:p>
        </w:tc>
        <w:tc>
          <w:tcPr>
            <w:tcW w:w="3256" w:type="dxa"/>
          </w:tcPr>
          <w:p w:rsidR="00DA6E8E" w:rsidRPr="00DA6E8E" w:rsidRDefault="00DA6E8E" w:rsidP="00DA6E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6E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Направленность деятельности</w:t>
            </w:r>
          </w:p>
        </w:tc>
      </w:tr>
      <w:tr w:rsidR="00DA6E8E" w:rsidRPr="00DA6E8E" w:rsidTr="001A7D7A">
        <w:tc>
          <w:tcPr>
            <w:tcW w:w="3595" w:type="dxa"/>
          </w:tcPr>
          <w:p w:rsidR="00DA6E8E" w:rsidRPr="00DA6E8E" w:rsidRDefault="00DA6E8E" w:rsidP="00DA6E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78" w:type="dxa"/>
          </w:tcPr>
          <w:p w:rsidR="00DA6E8E" w:rsidRPr="00DA6E8E" w:rsidRDefault="00DA6E8E" w:rsidP="00DA6E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56" w:type="dxa"/>
          </w:tcPr>
          <w:p w:rsidR="00DA6E8E" w:rsidRPr="00DA6E8E" w:rsidRDefault="00DA6E8E" w:rsidP="00DA6E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A6E8E" w:rsidRPr="00DA6E8E" w:rsidTr="001A7D7A">
        <w:tc>
          <w:tcPr>
            <w:tcW w:w="3595" w:type="dxa"/>
          </w:tcPr>
          <w:p w:rsidR="00DA6E8E" w:rsidRPr="00DA6E8E" w:rsidRDefault="00DA6E8E" w:rsidP="00DA6E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6E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Начальной подготовки (</w:t>
            </w:r>
            <w:proofErr w:type="gramStart"/>
            <w:r w:rsidRPr="00DA6E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</w:t>
            </w:r>
            <w:proofErr w:type="gramEnd"/>
            <w:r w:rsidRPr="00DA6E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178" w:type="dxa"/>
          </w:tcPr>
          <w:p w:rsidR="00DA6E8E" w:rsidRPr="00DA6E8E" w:rsidRDefault="00DA6E8E" w:rsidP="00DA6E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6E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1-6 лет</w:t>
            </w:r>
          </w:p>
        </w:tc>
        <w:tc>
          <w:tcPr>
            <w:tcW w:w="3256" w:type="dxa"/>
          </w:tcPr>
          <w:p w:rsidR="00DA6E8E" w:rsidRPr="00DA6E8E" w:rsidRDefault="00DA6E8E" w:rsidP="00DA6E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6E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Массовый спорт</w:t>
            </w:r>
          </w:p>
        </w:tc>
      </w:tr>
      <w:tr w:rsidR="00DA6E8E" w:rsidRPr="00DA6E8E" w:rsidTr="001A7D7A">
        <w:tc>
          <w:tcPr>
            <w:tcW w:w="3595" w:type="dxa"/>
          </w:tcPr>
          <w:p w:rsidR="00DA6E8E" w:rsidRPr="00DA6E8E" w:rsidRDefault="00DA6E8E" w:rsidP="00DA6E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6E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Учебно-тренировочный</w:t>
            </w:r>
          </w:p>
        </w:tc>
        <w:tc>
          <w:tcPr>
            <w:tcW w:w="3178" w:type="dxa"/>
          </w:tcPr>
          <w:p w:rsidR="00DA6E8E" w:rsidRPr="00DA6E8E" w:rsidRDefault="00DA6E8E" w:rsidP="00DA6E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6E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года</w:t>
            </w:r>
          </w:p>
        </w:tc>
        <w:tc>
          <w:tcPr>
            <w:tcW w:w="3256" w:type="dxa"/>
          </w:tcPr>
          <w:p w:rsidR="00DA6E8E" w:rsidRPr="00DA6E8E" w:rsidRDefault="00DA6E8E" w:rsidP="00DA6E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6E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Массовый спорт</w:t>
            </w:r>
          </w:p>
        </w:tc>
      </w:tr>
      <w:tr w:rsidR="00DA6E8E" w:rsidRPr="00DA6E8E" w:rsidTr="001A7D7A">
        <w:tc>
          <w:tcPr>
            <w:tcW w:w="3595" w:type="dxa"/>
          </w:tcPr>
          <w:p w:rsidR="00DA6E8E" w:rsidRPr="00DA6E8E" w:rsidRDefault="00DA6E8E" w:rsidP="00DA6E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6E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Спортивной подготовки</w:t>
            </w:r>
          </w:p>
        </w:tc>
        <w:tc>
          <w:tcPr>
            <w:tcW w:w="3178" w:type="dxa"/>
          </w:tcPr>
          <w:p w:rsidR="00DA6E8E" w:rsidRPr="00DA6E8E" w:rsidRDefault="00DA6E8E" w:rsidP="00DA6E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6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года</w:t>
            </w:r>
          </w:p>
        </w:tc>
        <w:tc>
          <w:tcPr>
            <w:tcW w:w="3256" w:type="dxa"/>
          </w:tcPr>
          <w:p w:rsidR="00DA6E8E" w:rsidRPr="00DA6E8E" w:rsidRDefault="00DA6E8E" w:rsidP="00DA6E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6E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Спорт высших достижений</w:t>
            </w:r>
          </w:p>
        </w:tc>
      </w:tr>
    </w:tbl>
    <w:p w:rsidR="00DA6E8E" w:rsidRPr="00DA6E8E" w:rsidRDefault="00DA6E8E" w:rsidP="00DA6E8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DA6E8E" w:rsidRPr="00DA6E8E" w:rsidRDefault="00DA6E8E" w:rsidP="00DA6E8E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выполнения  задач, осуществления реализации дополнительных образовательных программ,  Структурное подразделение имеет спортивный зал, оборудование, спортивный инвентарь, квалифицированных тренеров-преподавателей;</w:t>
      </w:r>
    </w:p>
    <w:p w:rsidR="00DA6E8E" w:rsidRPr="00DA6E8E" w:rsidRDefault="00DA6E8E" w:rsidP="00DA6E8E">
      <w:pPr>
        <w:shd w:val="clear" w:color="auto" w:fill="FFFFFF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A6E8E" w:rsidRPr="00DA6E8E" w:rsidRDefault="00DA6E8E" w:rsidP="00DA6E8E">
      <w:pPr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тренеры-преподаватели организуют работу с </w:t>
      </w:r>
      <w:proofErr w:type="gramStart"/>
      <w:r w:rsidRPr="00DA6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DA6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течение календарного года, осуществляют контроль за спортивной подготовкой обучающихся, выбирают формы, средства и методы обучения и воспитания в пределах, определенных законодательством;</w:t>
      </w:r>
    </w:p>
    <w:p w:rsidR="00DA6E8E" w:rsidRPr="00DA6E8E" w:rsidRDefault="00DA6E8E" w:rsidP="00DA6E8E">
      <w:pPr>
        <w:shd w:val="clear" w:color="auto" w:fill="FFFFFF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DA6E8E" w:rsidRPr="00DA6E8E" w:rsidRDefault="00DA6E8E" w:rsidP="00DA6E8E">
      <w:pPr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формами учебно-тренировочного процесса являются:</w:t>
      </w:r>
    </w:p>
    <w:p w:rsidR="00DA6E8E" w:rsidRPr="00DA6E8E" w:rsidRDefault="00DA6E8E" w:rsidP="00DA6E8E">
      <w:pPr>
        <w:shd w:val="clear" w:color="auto" w:fill="FFFFFF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A6E8E" w:rsidRPr="00DA6E8E" w:rsidRDefault="00DA6E8E" w:rsidP="00DA6E8E">
      <w:pPr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E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— </w:t>
      </w:r>
      <w:r w:rsidRPr="00DA6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групповые учебно-тренировочные и теоретические занятия;</w:t>
      </w:r>
    </w:p>
    <w:p w:rsidR="00DA6E8E" w:rsidRPr="00DA6E8E" w:rsidRDefault="00DA6E8E" w:rsidP="00DA6E8E">
      <w:pPr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r w:rsidRPr="00DA6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соревнованиях, матчевых встречах, учебно-тренировочных сборах;</w:t>
      </w:r>
    </w:p>
    <w:p w:rsidR="00DA6E8E" w:rsidRPr="00DA6E8E" w:rsidRDefault="00DA6E8E" w:rsidP="00DA6E8E">
      <w:pPr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r w:rsidRPr="00DA6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инструкторская и судейская практика учащихся.</w:t>
      </w:r>
    </w:p>
    <w:p w:rsidR="00DA6E8E" w:rsidRPr="00DA6E8E" w:rsidRDefault="00DA6E8E" w:rsidP="00DA6E8E">
      <w:pPr>
        <w:shd w:val="clear" w:color="auto" w:fill="FFFFFF"/>
        <w:autoSpaceDE w:val="0"/>
        <w:autoSpaceDN w:val="0"/>
        <w:adjustRightInd w:val="0"/>
        <w:spacing w:after="0" w:line="240" w:lineRule="auto"/>
        <w:ind w:hanging="720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DA6E8E" w:rsidRPr="00DA6E8E" w:rsidRDefault="00DA6E8E" w:rsidP="00DA6E8E">
      <w:pPr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Тренеры-преподаватели структурного подразделения периодически проводят замену и ремонт инвентаря и оборудования в соответствии с установленными санитарными нормами и правилами техники безопасности.</w:t>
      </w:r>
    </w:p>
    <w:p w:rsidR="00DA6E8E" w:rsidRPr="00DA6E8E" w:rsidRDefault="00DA6E8E" w:rsidP="00DA6E8E">
      <w:pPr>
        <w:spacing w:after="0" w:line="240" w:lineRule="auto"/>
        <w:ind w:hanging="720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DA6E8E" w:rsidRPr="00DA6E8E" w:rsidRDefault="00DA6E8E" w:rsidP="00DA6E8E">
      <w:pPr>
        <w:spacing w:after="0" w:line="240" w:lineRule="auto"/>
        <w:ind w:hanging="720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DA6E8E" w:rsidRPr="00DA6E8E" w:rsidRDefault="00DA6E8E" w:rsidP="00DA6E8E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A6E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 ХАРАКТЕРИСТИКИ  ОРГАНИЗАЦИИ ОБРАЗОВАТЕЛЬНОГО  ПРОЦЕССА</w:t>
      </w:r>
    </w:p>
    <w:p w:rsidR="00DA6E8E" w:rsidRPr="00DA6E8E" w:rsidRDefault="00DA6E8E" w:rsidP="00DA6E8E">
      <w:pPr>
        <w:shd w:val="clear" w:color="auto" w:fill="FFFFFF"/>
        <w:autoSpaceDE w:val="0"/>
        <w:autoSpaceDN w:val="0"/>
        <w:adjustRightInd w:val="0"/>
        <w:spacing w:after="0" w:line="240" w:lineRule="auto"/>
        <w:ind w:left="450" w:hanging="720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DA6E8E" w:rsidRPr="00DA6E8E" w:rsidRDefault="00DA6E8E" w:rsidP="00DA6E8E">
      <w:pPr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образовательного процесса в Структурном подразделении строится на основе учебного плана,  календарного учебного графика, составленного ДЮСШ, регламентируется расписанием, утвержденным директором ДЮСШ.</w:t>
      </w:r>
    </w:p>
    <w:p w:rsidR="00DA6E8E" w:rsidRPr="00DA6E8E" w:rsidRDefault="00DA6E8E" w:rsidP="00DA6E8E">
      <w:pPr>
        <w:shd w:val="clear" w:color="auto" w:fill="FFFFFF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A6E8E" w:rsidRPr="00DA6E8E" w:rsidRDefault="00DA6E8E" w:rsidP="00DA6E8E">
      <w:pPr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учебно-тренировочного процесса определяется дополнительными образовательными программами, разрабатываемыми  и утверждаемыми ДЮСШ.</w:t>
      </w:r>
    </w:p>
    <w:p w:rsidR="00DA6E8E" w:rsidRPr="00DA6E8E" w:rsidRDefault="00DA6E8E" w:rsidP="00DA6E8E">
      <w:pPr>
        <w:spacing w:after="0" w:line="240" w:lineRule="auto"/>
        <w:ind w:left="720" w:hanging="720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A6E8E" w:rsidRPr="00DA6E8E" w:rsidRDefault="00DA6E8E" w:rsidP="00DA6E8E">
      <w:pPr>
        <w:numPr>
          <w:ilvl w:val="1"/>
          <w:numId w:val="3"/>
        </w:numPr>
        <w:tabs>
          <w:tab w:val="left" w:pos="180"/>
          <w:tab w:val="left" w:pos="36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E8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Структурное подразделение организует и проводит массовые мероприятия, создает необходимые условия для совместного труда, отдыха обучающихся, родителей (законных представителей).</w:t>
      </w:r>
    </w:p>
    <w:p w:rsidR="00DA6E8E" w:rsidRPr="00DA6E8E" w:rsidRDefault="00DA6E8E" w:rsidP="00DA6E8E">
      <w:pPr>
        <w:shd w:val="clear" w:color="auto" w:fill="FFFFFF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</w:pPr>
    </w:p>
    <w:p w:rsidR="00DA6E8E" w:rsidRPr="00DA6E8E" w:rsidRDefault="00DA6E8E" w:rsidP="00DA6E8E">
      <w:pPr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Минимальный возраст зачисления детей в Структурное подразделение   – 6 лет. </w:t>
      </w:r>
      <w:proofErr w:type="gramStart"/>
      <w:r w:rsidRPr="00DA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Максимальный возраст обучающихся (этапы начальной подготовки, учебно-тренировочный и спортивного совершенствования)  - до 18 лет.  </w:t>
      </w:r>
      <w:proofErr w:type="gramEnd"/>
    </w:p>
    <w:p w:rsidR="00DA6E8E" w:rsidRPr="00DA6E8E" w:rsidRDefault="00DA6E8E" w:rsidP="00DA6E8E">
      <w:pPr>
        <w:spacing w:after="0" w:line="240" w:lineRule="auto"/>
        <w:ind w:left="720" w:hanging="720"/>
        <w:contextualSpacing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DA6E8E" w:rsidRPr="00DA6E8E" w:rsidRDefault="00DA6E8E" w:rsidP="00DA6E8E">
      <w:pPr>
        <w:spacing w:after="0" w:line="240" w:lineRule="auto"/>
        <w:ind w:left="720" w:hanging="720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A6E8E" w:rsidRPr="00DA6E8E" w:rsidRDefault="00DA6E8E" w:rsidP="00DA6E8E">
      <w:pPr>
        <w:numPr>
          <w:ilvl w:val="1"/>
          <w:numId w:val="3"/>
        </w:num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E8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групп, в зависимости от уровня и направленности реализуемых образовательных программ, уровня подготовленности воспитанников, проводятся в объеме от 2 до 3 академических часов в день, от трех до шести раз в неделю, согласно расписанию, утвержденному директором ДЮСШ.</w:t>
      </w:r>
    </w:p>
    <w:p w:rsidR="00DA6E8E" w:rsidRPr="00DA6E8E" w:rsidRDefault="00DA6E8E" w:rsidP="00DA6E8E">
      <w:pPr>
        <w:spacing w:after="0" w:line="240" w:lineRule="auto"/>
        <w:ind w:left="720" w:hanging="720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A6E8E" w:rsidRPr="00DA6E8E" w:rsidRDefault="00DA6E8E" w:rsidP="00DA6E8E">
      <w:pPr>
        <w:numPr>
          <w:ilvl w:val="1"/>
          <w:numId w:val="3"/>
        </w:num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E8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Расписание занятий составляется для создания наиболее благоприятного режима труда и отдыха детей, по предоставлению тренеров-преподавателей с учетом пожеланий родителей (законных представителей), возрастных особенностей детей и установленных санитарно-гигиенических норм.</w:t>
      </w:r>
    </w:p>
    <w:p w:rsidR="00DA6E8E" w:rsidRPr="00DA6E8E" w:rsidRDefault="00DA6E8E" w:rsidP="00DA6E8E">
      <w:pPr>
        <w:spacing w:after="0" w:line="240" w:lineRule="auto"/>
        <w:ind w:left="720" w:hanging="720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A6E8E" w:rsidRPr="00DA6E8E" w:rsidRDefault="00DA6E8E" w:rsidP="00DA6E8E">
      <w:pPr>
        <w:numPr>
          <w:ilvl w:val="1"/>
          <w:numId w:val="3"/>
        </w:numPr>
        <w:tabs>
          <w:tab w:val="left" w:pos="18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E8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Зачисление детей в Структурное подразделение производится по приказу директора ДЮСШ в соответствии с Правилами приема обучающихся в ДЮСШ.</w:t>
      </w:r>
    </w:p>
    <w:p w:rsidR="00DA6E8E" w:rsidRPr="00DA6E8E" w:rsidRDefault="00DA6E8E" w:rsidP="00DA6E8E">
      <w:pPr>
        <w:tabs>
          <w:tab w:val="left" w:pos="0"/>
          <w:tab w:val="left" w:pos="180"/>
          <w:tab w:val="left" w:pos="540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A6E8E" w:rsidRPr="00DA6E8E" w:rsidRDefault="00DA6E8E" w:rsidP="00DA6E8E">
      <w:pPr>
        <w:tabs>
          <w:tab w:val="left" w:pos="0"/>
          <w:tab w:val="left" w:pos="180"/>
          <w:tab w:val="left" w:pos="540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A6E8E" w:rsidRPr="00DA6E8E" w:rsidRDefault="00DA6E8E" w:rsidP="00DA6E8E">
      <w:pPr>
        <w:numPr>
          <w:ilvl w:val="1"/>
          <w:numId w:val="3"/>
        </w:num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A6E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Родители (законные представители) обучающихся могут знакомиться с содержанием и ходом образовательно-воспитательного процесса, с согласия тренера-преподавателя могут принимать участие в спортивных мероприятиях.</w:t>
      </w:r>
      <w:proofErr w:type="gramEnd"/>
    </w:p>
    <w:p w:rsidR="00DA6E8E" w:rsidRPr="00DA6E8E" w:rsidRDefault="00DA6E8E" w:rsidP="00DA6E8E">
      <w:pPr>
        <w:tabs>
          <w:tab w:val="left" w:pos="1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6E8E" w:rsidRPr="00DA6E8E" w:rsidRDefault="00DA6E8E" w:rsidP="00DA6E8E">
      <w:pPr>
        <w:numPr>
          <w:ilvl w:val="1"/>
          <w:numId w:val="3"/>
        </w:num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E8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занятий должна соответствовать правилам техники безопасности и производственной санитарии, пожарной безопасности и охраны окружающей среды.</w:t>
      </w:r>
    </w:p>
    <w:p w:rsidR="00DA6E8E" w:rsidRPr="00DA6E8E" w:rsidRDefault="00DA6E8E" w:rsidP="00DA6E8E">
      <w:pPr>
        <w:spacing w:after="0" w:line="240" w:lineRule="auto"/>
        <w:ind w:left="720" w:hanging="720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A6E8E" w:rsidRPr="00DA6E8E" w:rsidRDefault="00DA6E8E" w:rsidP="00DA6E8E">
      <w:pPr>
        <w:numPr>
          <w:ilvl w:val="1"/>
          <w:numId w:val="3"/>
        </w:numPr>
        <w:tabs>
          <w:tab w:val="left" w:pos="180"/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E8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Перевод, отчисление обучающегося из Структурного подразделения производится в соответствии с локальными нормативными актами ДЮСШ, оформляются приказом директора ДЮСШ.</w:t>
      </w:r>
    </w:p>
    <w:p w:rsidR="00DA6E8E" w:rsidRPr="00DA6E8E" w:rsidRDefault="00DA6E8E" w:rsidP="00DA6E8E">
      <w:pPr>
        <w:tabs>
          <w:tab w:val="left" w:pos="0"/>
          <w:tab w:val="left" w:pos="180"/>
          <w:tab w:val="left" w:pos="540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A6E8E" w:rsidRPr="00DA6E8E" w:rsidRDefault="00DA6E8E" w:rsidP="00DA6E8E">
      <w:pPr>
        <w:numPr>
          <w:ilvl w:val="1"/>
          <w:numId w:val="3"/>
        </w:numPr>
        <w:tabs>
          <w:tab w:val="left" w:pos="0"/>
          <w:tab w:val="left" w:pos="180"/>
          <w:tab w:val="left" w:pos="540"/>
          <w:tab w:val="num" w:pos="720"/>
        </w:tabs>
        <w:spacing w:after="0" w:line="240" w:lineRule="auto"/>
        <w:ind w:left="34" w:hanging="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E8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в Структурном подразделении ведется на русском языке.</w:t>
      </w:r>
    </w:p>
    <w:p w:rsidR="00DA6E8E" w:rsidRPr="00DA6E8E" w:rsidRDefault="00DA6E8E" w:rsidP="00DA6E8E">
      <w:pPr>
        <w:tabs>
          <w:tab w:val="left" w:pos="0"/>
          <w:tab w:val="left" w:pos="180"/>
          <w:tab w:val="left" w:pos="540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A6E8E" w:rsidRPr="00DA6E8E" w:rsidRDefault="00DA6E8E" w:rsidP="00DA6E8E">
      <w:pPr>
        <w:numPr>
          <w:ilvl w:val="1"/>
          <w:numId w:val="3"/>
        </w:numPr>
        <w:tabs>
          <w:tab w:val="left" w:pos="180"/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E8E">
        <w:rPr>
          <w:rFonts w:ascii="Times New Roman" w:eastAsia="Times New Roman" w:hAnsi="Times New Roman" w:cs="Times New Roman"/>
          <w:sz w:val="28"/>
          <w:szCs w:val="28"/>
          <w:lang w:eastAsia="ru-RU"/>
        </w:rPr>
        <w:t>ДЮСШ несет ответственность за качество проводимых мероприятий и оказываемых услуг. Режим занятий обучающихся в Структурном подразделении должен обеспечивать соблюдение установленных законодательством требований.</w:t>
      </w:r>
    </w:p>
    <w:p w:rsidR="00DA6E8E" w:rsidRPr="00DA6E8E" w:rsidRDefault="00DA6E8E" w:rsidP="00DA6E8E">
      <w:pPr>
        <w:tabs>
          <w:tab w:val="left" w:pos="0"/>
          <w:tab w:val="left" w:pos="180"/>
          <w:tab w:val="left" w:pos="540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A6E8E" w:rsidRPr="00DA6E8E" w:rsidRDefault="00DA6E8E" w:rsidP="00DA6E8E">
      <w:pPr>
        <w:spacing w:after="0" w:line="240" w:lineRule="auto"/>
        <w:ind w:left="720" w:hanging="720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A6E8E" w:rsidRPr="00DA6E8E" w:rsidRDefault="00DA6E8E" w:rsidP="00DA6E8E">
      <w:pPr>
        <w:tabs>
          <w:tab w:val="left" w:pos="540"/>
          <w:tab w:val="left" w:pos="900"/>
        </w:tabs>
        <w:spacing w:after="0" w:line="240" w:lineRule="auto"/>
        <w:ind w:left="540" w:hanging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DA6E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УЧАСТНИКИ  ОБРАЗОВАТЕЛЬНЫХ ОТНОШЕНИЙ.</w:t>
      </w:r>
    </w:p>
    <w:p w:rsidR="00DA6E8E" w:rsidRPr="00DA6E8E" w:rsidRDefault="00DA6E8E" w:rsidP="00DA6E8E">
      <w:pPr>
        <w:tabs>
          <w:tab w:val="left" w:pos="540"/>
          <w:tab w:val="left" w:pos="900"/>
        </w:tabs>
        <w:spacing w:after="0" w:line="240" w:lineRule="auto"/>
        <w:ind w:left="540" w:hanging="720"/>
        <w:jc w:val="center"/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</w:pPr>
    </w:p>
    <w:p w:rsidR="00DA6E8E" w:rsidRPr="00DA6E8E" w:rsidRDefault="00DA6E8E" w:rsidP="00DA6E8E">
      <w:pPr>
        <w:numPr>
          <w:ilvl w:val="1"/>
          <w:numId w:val="5"/>
        </w:num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E8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Участниками образовательных отношений являются обучающиеся,  тренеры-преподаватели, а также родители (законные представители) обучающихся.</w:t>
      </w:r>
    </w:p>
    <w:p w:rsidR="00DA6E8E" w:rsidRPr="00DA6E8E" w:rsidRDefault="00DA6E8E" w:rsidP="00DA6E8E">
      <w:pPr>
        <w:tabs>
          <w:tab w:val="left" w:pos="540"/>
          <w:tab w:val="left" w:pos="900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A6E8E" w:rsidRPr="00DA6E8E" w:rsidRDefault="00DA6E8E" w:rsidP="00DA6E8E">
      <w:pPr>
        <w:tabs>
          <w:tab w:val="left" w:pos="540"/>
          <w:tab w:val="left" w:pos="900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A6E8E" w:rsidRPr="00DA6E8E" w:rsidRDefault="00DA6E8E" w:rsidP="00DA6E8E">
      <w:pPr>
        <w:numPr>
          <w:ilvl w:val="1"/>
          <w:numId w:val="5"/>
        </w:numPr>
        <w:tabs>
          <w:tab w:val="left" w:pos="72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Права и </w:t>
      </w:r>
      <w:proofErr w:type="gramStart"/>
      <w:r w:rsidRPr="00DA6E8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обязанности</w:t>
      </w:r>
      <w:proofErr w:type="gramEnd"/>
      <w:r w:rsidRPr="00DA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в структурном подразделении определяются законодательством Российской Федерации, правилами внутреннего распорядка обучающихся, локальными нормативными актами ДЮСШ.</w:t>
      </w:r>
    </w:p>
    <w:p w:rsidR="00DA6E8E" w:rsidRPr="00DA6E8E" w:rsidRDefault="00DA6E8E" w:rsidP="00DA6E8E">
      <w:pPr>
        <w:tabs>
          <w:tab w:val="left" w:pos="540"/>
          <w:tab w:val="left" w:pos="900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A6E8E" w:rsidRPr="00DA6E8E" w:rsidRDefault="00DA6E8E" w:rsidP="00DA6E8E">
      <w:pPr>
        <w:tabs>
          <w:tab w:val="left" w:pos="0"/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A6E8E" w:rsidRPr="00DA6E8E" w:rsidRDefault="00DA6E8E" w:rsidP="00DA6E8E">
      <w:pPr>
        <w:numPr>
          <w:ilvl w:val="1"/>
          <w:numId w:val="5"/>
        </w:num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ДЮСШ устанавливает работникам ставки заработной платы (должностные оклады)   в соответствии с тарифно-квалификационными требованиями, стимулирующие выплаты </w:t>
      </w:r>
      <w:proofErr w:type="gramStart"/>
      <w:r w:rsidRPr="00DA6E8E">
        <w:rPr>
          <w:rFonts w:ascii="Times New Roman" w:eastAsia="Times New Roman" w:hAnsi="Times New Roman" w:cs="Times New Roman"/>
          <w:sz w:val="28"/>
          <w:szCs w:val="28"/>
          <w:lang w:eastAsia="ru-RU"/>
        </w:rPr>
        <w:t>-н</w:t>
      </w:r>
      <w:proofErr w:type="gramEnd"/>
      <w:r w:rsidRPr="00DA6E8E">
        <w:rPr>
          <w:rFonts w:ascii="Times New Roman" w:eastAsia="Times New Roman" w:hAnsi="Times New Roman" w:cs="Times New Roman"/>
          <w:sz w:val="28"/>
          <w:szCs w:val="28"/>
          <w:lang w:eastAsia="ru-RU"/>
        </w:rPr>
        <w:t>а основании решения комиссии по премированию, которая определяет виды и размеры выплат стимулирующего характера в пределах средств, направляемых на оплату труда.</w:t>
      </w:r>
    </w:p>
    <w:p w:rsidR="00DA6E8E" w:rsidRPr="00DA6E8E" w:rsidRDefault="00DA6E8E" w:rsidP="00DA6E8E">
      <w:pPr>
        <w:tabs>
          <w:tab w:val="left" w:pos="0"/>
          <w:tab w:val="left" w:pos="900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A6E8E" w:rsidRPr="00DA6E8E" w:rsidRDefault="00DA6E8E" w:rsidP="00DA6E8E">
      <w:pPr>
        <w:spacing w:after="0" w:line="240" w:lineRule="auto"/>
        <w:ind w:hanging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A6E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6. УПРАВЛЕНИЕ  СТРУКТУРНЫМ  ПОДРАЗДЕЛЕНИЕМ</w:t>
      </w:r>
    </w:p>
    <w:p w:rsidR="00DA6E8E" w:rsidRPr="00DA6E8E" w:rsidRDefault="00DA6E8E" w:rsidP="00DA6E8E">
      <w:pPr>
        <w:spacing w:after="0" w:line="240" w:lineRule="auto"/>
        <w:ind w:hanging="720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</w:p>
    <w:p w:rsidR="00DA6E8E" w:rsidRPr="00DA6E8E" w:rsidRDefault="00DA6E8E" w:rsidP="00DA6E8E">
      <w:pPr>
        <w:numPr>
          <w:ilvl w:val="1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Управление Структурным подразделением осуществляется в соответствии с Законодательством РФ, настоящим Положением и на принципах единоначалия.</w:t>
      </w:r>
    </w:p>
    <w:p w:rsidR="00DA6E8E" w:rsidRPr="00DA6E8E" w:rsidRDefault="00DA6E8E" w:rsidP="00DA6E8E">
      <w:pPr>
        <w:shd w:val="clear" w:color="auto" w:fill="FFFFFF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A6E8E" w:rsidRPr="00DA6E8E" w:rsidRDefault="00DA6E8E" w:rsidP="00DA6E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A6E8E" w:rsidRPr="00DA6E8E" w:rsidRDefault="00DA6E8E" w:rsidP="00DA6E8E">
      <w:pPr>
        <w:numPr>
          <w:ilvl w:val="1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Структурное подразделение в своей деятельности подчиняется директору Учреждения.</w:t>
      </w:r>
    </w:p>
    <w:p w:rsidR="00DA6E8E" w:rsidRPr="00DA6E8E" w:rsidRDefault="00DA6E8E" w:rsidP="00DA6E8E">
      <w:pPr>
        <w:shd w:val="clear" w:color="auto" w:fill="FFFFFF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A6E8E" w:rsidRPr="00DA6E8E" w:rsidRDefault="00DA6E8E" w:rsidP="00DA6E8E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Компетенция ДЮСШ:</w:t>
      </w:r>
    </w:p>
    <w:p w:rsidR="00DA6E8E" w:rsidRPr="00DA6E8E" w:rsidRDefault="00DA6E8E" w:rsidP="00DA6E8E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E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издает</w:t>
      </w:r>
      <w:r w:rsidRPr="00DA6E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A6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приказы, дает указания обязательные для сотрудников подразделения;</w:t>
      </w:r>
    </w:p>
    <w:p w:rsidR="00DA6E8E" w:rsidRPr="00DA6E8E" w:rsidRDefault="00DA6E8E" w:rsidP="00DA6E8E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утверждает Положение Структурного подразделения;</w:t>
      </w:r>
    </w:p>
    <w:p w:rsidR="00DA6E8E" w:rsidRPr="00DA6E8E" w:rsidRDefault="00DA6E8E" w:rsidP="00DA6E8E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заслушивает отчеты  Структурного подразделения о деятельности подотчетной Учреждению структуры;</w:t>
      </w:r>
    </w:p>
    <w:p w:rsidR="00DA6E8E" w:rsidRPr="00DA6E8E" w:rsidRDefault="00DA6E8E" w:rsidP="00DA6E8E">
      <w:pPr>
        <w:numPr>
          <w:ilvl w:val="0"/>
          <w:numId w:val="4"/>
        </w:num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 другие полномочия.</w:t>
      </w:r>
    </w:p>
    <w:p w:rsidR="00DA6E8E" w:rsidRPr="00DA6E8E" w:rsidRDefault="00DA6E8E" w:rsidP="00DA6E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DA6E8E" w:rsidRPr="00DA6E8E" w:rsidRDefault="00DA6E8E" w:rsidP="00DA6E8E">
      <w:pPr>
        <w:shd w:val="clear" w:color="auto" w:fill="FFFFFF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DA6E8E" w:rsidRPr="00DA6E8E" w:rsidRDefault="00DA6E8E" w:rsidP="00DA6E8E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A6E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ТРУДОВОЙ КОЛЛЕКТИВ</w:t>
      </w:r>
      <w:r w:rsidRPr="00DA6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6E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СТРУКТУРНОГО ПОДРАЗДЕЛЕНИЯ</w:t>
      </w:r>
    </w:p>
    <w:p w:rsidR="00DA6E8E" w:rsidRPr="00DA6E8E" w:rsidRDefault="00DA6E8E" w:rsidP="00DA6E8E">
      <w:pPr>
        <w:shd w:val="clear" w:color="auto" w:fill="FFFFFF"/>
        <w:autoSpaceDE w:val="0"/>
        <w:autoSpaceDN w:val="0"/>
        <w:adjustRightInd w:val="0"/>
        <w:spacing w:after="0" w:line="240" w:lineRule="auto"/>
        <w:ind w:left="450" w:hanging="720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DA6E8E" w:rsidRPr="00DA6E8E" w:rsidRDefault="00DA6E8E" w:rsidP="00DA6E8E">
      <w:pPr>
        <w:numPr>
          <w:ilvl w:val="1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Трудовой коллектив Структурных подразделений составляют тренеры-преподаватели, участвующие своим трудом в его деятельности на основе трудового договора, заключенного в соответствии со штатным расписанием.</w:t>
      </w:r>
    </w:p>
    <w:p w:rsidR="00DA6E8E" w:rsidRPr="00DA6E8E" w:rsidRDefault="00DA6E8E" w:rsidP="00DA6E8E">
      <w:pPr>
        <w:shd w:val="clear" w:color="auto" w:fill="FFFFFF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A6E8E" w:rsidRPr="00DA6E8E" w:rsidRDefault="00DA6E8E" w:rsidP="00DA6E8E">
      <w:pPr>
        <w:numPr>
          <w:ilvl w:val="1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Потребность </w:t>
      </w:r>
      <w:proofErr w:type="gramStart"/>
      <w:r w:rsidRPr="00DA6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DA6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DA6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работающих</w:t>
      </w:r>
      <w:proofErr w:type="gramEnd"/>
      <w:r w:rsidRPr="00DA6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их численность, профессиональный и квалифицированный уровень определяется ДЮСШ.</w:t>
      </w:r>
    </w:p>
    <w:p w:rsidR="00DA6E8E" w:rsidRPr="00DA6E8E" w:rsidRDefault="00DA6E8E" w:rsidP="00DA6E8E">
      <w:pPr>
        <w:spacing w:after="0" w:line="240" w:lineRule="auto"/>
        <w:ind w:left="720" w:hanging="720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A6E8E" w:rsidRPr="00DA6E8E" w:rsidRDefault="00DA6E8E" w:rsidP="00DA6E8E">
      <w:pPr>
        <w:spacing w:after="0" w:line="240" w:lineRule="auto"/>
        <w:ind w:left="720" w:hanging="720"/>
        <w:contextualSpacing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DA6E8E" w:rsidRPr="00DA6E8E" w:rsidRDefault="00DA6E8E" w:rsidP="00DA6E8E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A6E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ИЗМЕНЕНИЯ НАСТОЯЩЕГО ПОЛОЖЕНИЯ</w:t>
      </w:r>
    </w:p>
    <w:p w:rsidR="00DA6E8E" w:rsidRPr="00DA6E8E" w:rsidRDefault="00DA6E8E" w:rsidP="00DA6E8E">
      <w:pPr>
        <w:shd w:val="clear" w:color="auto" w:fill="FFFFFF"/>
        <w:autoSpaceDE w:val="0"/>
        <w:autoSpaceDN w:val="0"/>
        <w:adjustRightInd w:val="0"/>
        <w:spacing w:after="0" w:line="240" w:lineRule="auto"/>
        <w:ind w:left="450" w:hanging="720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DA6E8E" w:rsidRPr="00DA6E8E" w:rsidRDefault="00DA6E8E" w:rsidP="00DA6E8E">
      <w:pPr>
        <w:numPr>
          <w:ilvl w:val="1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Изменения и дополнения в настоящее Положение о Структурном подразделении вносятся по решению ДЮСШ.</w:t>
      </w:r>
    </w:p>
    <w:p w:rsidR="00DA6E8E" w:rsidRPr="00DA6E8E" w:rsidRDefault="00DA6E8E" w:rsidP="00DA6E8E">
      <w:pPr>
        <w:shd w:val="clear" w:color="auto" w:fill="FFFFFF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DA6E8E" w:rsidRPr="00DA6E8E" w:rsidRDefault="00DA6E8E" w:rsidP="00DA6E8E">
      <w:pPr>
        <w:shd w:val="clear" w:color="auto" w:fill="FFFFFF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DA6E8E" w:rsidRPr="00DA6E8E" w:rsidRDefault="00DA6E8E" w:rsidP="00DA6E8E">
      <w:pPr>
        <w:shd w:val="clear" w:color="auto" w:fill="FFFFFF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DA6E8E" w:rsidRPr="00DA6E8E" w:rsidRDefault="00DA6E8E" w:rsidP="00DA6E8E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A6E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ОТВЕТСТВЕННОСТЬ СТРУКТУРНОГО ПОДРАЗДЕЛЕНИЯ</w:t>
      </w:r>
    </w:p>
    <w:p w:rsidR="00DA6E8E" w:rsidRPr="00DA6E8E" w:rsidRDefault="00DA6E8E" w:rsidP="00DA6E8E">
      <w:pPr>
        <w:shd w:val="clear" w:color="auto" w:fill="FFFFFF"/>
        <w:autoSpaceDE w:val="0"/>
        <w:autoSpaceDN w:val="0"/>
        <w:adjustRightInd w:val="0"/>
        <w:spacing w:after="0" w:line="240" w:lineRule="auto"/>
        <w:ind w:left="450" w:hanging="720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DA6E8E" w:rsidRPr="00DA6E8E" w:rsidRDefault="00DA6E8E" w:rsidP="00DA6E8E">
      <w:pPr>
        <w:numPr>
          <w:ilvl w:val="1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Структурное подразделение несет ответственность за результаты своей деятельности перед ДЮСШ.</w:t>
      </w:r>
    </w:p>
    <w:p w:rsidR="00DA6E8E" w:rsidRPr="00DA6E8E" w:rsidRDefault="00DA6E8E" w:rsidP="00DA6E8E">
      <w:pPr>
        <w:shd w:val="clear" w:color="auto" w:fill="FFFFFF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A6E8E" w:rsidRPr="00DA6E8E" w:rsidRDefault="00DA6E8E" w:rsidP="00DA6E8E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A6E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ИНЫЕ ПОЛОЖЕНИЯ</w:t>
      </w:r>
    </w:p>
    <w:p w:rsidR="00DA6E8E" w:rsidRPr="00DA6E8E" w:rsidRDefault="00DA6E8E" w:rsidP="00DA6E8E">
      <w:pPr>
        <w:shd w:val="clear" w:color="auto" w:fill="FFFFFF"/>
        <w:autoSpaceDE w:val="0"/>
        <w:autoSpaceDN w:val="0"/>
        <w:adjustRightInd w:val="0"/>
        <w:spacing w:after="0" w:line="240" w:lineRule="auto"/>
        <w:ind w:left="450" w:hanging="720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DA6E8E" w:rsidRPr="00DA6E8E" w:rsidRDefault="00DA6E8E" w:rsidP="00DA6E8E">
      <w:pPr>
        <w:numPr>
          <w:ilvl w:val="1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Вопросы, не урегулированные настоящим Положением о Структурном подразделении, регулируются в соответствии с действующим законодательством.</w:t>
      </w:r>
    </w:p>
    <w:p w:rsidR="00DA6E8E" w:rsidRPr="00DA6E8E" w:rsidRDefault="00DA6E8E" w:rsidP="00DA6E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6E8E" w:rsidRPr="00DA6E8E" w:rsidRDefault="00DA6E8E" w:rsidP="00DA6E8E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A6E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ЛИКВИДАЦИЯ СТРУКТУРНОГО ПОДРАЗДЕЛЕНИЯ</w:t>
      </w:r>
    </w:p>
    <w:p w:rsidR="00DA6E8E" w:rsidRPr="00DA6E8E" w:rsidRDefault="00DA6E8E" w:rsidP="00DA6E8E">
      <w:pPr>
        <w:shd w:val="clear" w:color="auto" w:fill="FFFFFF"/>
        <w:autoSpaceDE w:val="0"/>
        <w:autoSpaceDN w:val="0"/>
        <w:adjustRightInd w:val="0"/>
        <w:spacing w:after="0" w:line="240" w:lineRule="auto"/>
        <w:ind w:left="450" w:hanging="72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DA6E8E" w:rsidRPr="00DA6E8E" w:rsidRDefault="00DA6E8E" w:rsidP="00DA6E8E">
      <w:pPr>
        <w:numPr>
          <w:ilvl w:val="1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A6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Ликвидация  Структурного  подразделения  проводится в соответствии с требованиями законодательства. </w:t>
      </w:r>
    </w:p>
    <w:p w:rsidR="00C21E23" w:rsidRDefault="00C21E23"/>
    <w:sectPr w:rsidR="00C21E23" w:rsidSect="009E33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FC0" w:rsidRDefault="00F27FC0">
      <w:pPr>
        <w:spacing w:after="0" w:line="240" w:lineRule="auto"/>
      </w:pPr>
      <w:r>
        <w:separator/>
      </w:r>
    </w:p>
  </w:endnote>
  <w:endnote w:type="continuationSeparator" w:id="0">
    <w:p w:rsidR="00F27FC0" w:rsidRDefault="00F27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680" w:rsidRDefault="00F27FC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680" w:rsidRDefault="00F27FC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680" w:rsidRDefault="00F27FC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FC0" w:rsidRDefault="00F27FC0">
      <w:pPr>
        <w:spacing w:after="0" w:line="240" w:lineRule="auto"/>
      </w:pPr>
      <w:r>
        <w:separator/>
      </w:r>
    </w:p>
  </w:footnote>
  <w:footnote w:type="continuationSeparator" w:id="0">
    <w:p w:rsidR="00F27FC0" w:rsidRDefault="00F27F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680" w:rsidRDefault="00F27FC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680" w:rsidRDefault="00F27FC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680" w:rsidRDefault="00F27FC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03B6F"/>
    <w:multiLevelType w:val="multilevel"/>
    <w:tmpl w:val="82F68FF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B426BD5"/>
    <w:multiLevelType w:val="hybridMultilevel"/>
    <w:tmpl w:val="6A98CED0"/>
    <w:lvl w:ilvl="0" w:tplc="92EAACC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FB3C4A"/>
    <w:multiLevelType w:val="multilevel"/>
    <w:tmpl w:val="A9D4A3B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9B80170"/>
    <w:multiLevelType w:val="multilevel"/>
    <w:tmpl w:val="E49A8090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75A7544D"/>
    <w:multiLevelType w:val="multilevel"/>
    <w:tmpl w:val="0FD2672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79D405CC"/>
    <w:multiLevelType w:val="multilevel"/>
    <w:tmpl w:val="D06C50A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21E"/>
    <w:rsid w:val="000F5AC6"/>
    <w:rsid w:val="0073421E"/>
    <w:rsid w:val="00C21E23"/>
    <w:rsid w:val="00DA6E8E"/>
    <w:rsid w:val="00F2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6E8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DA6E8E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DA6E8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DA6E8E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6E8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DA6E8E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DA6E8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DA6E8E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1358</Words>
  <Characters>7742</Characters>
  <Application>Microsoft Office Word</Application>
  <DocSecurity>0</DocSecurity>
  <Lines>64</Lines>
  <Paragraphs>18</Paragraphs>
  <ScaleCrop>false</ScaleCrop>
  <Company/>
  <LinksUpToDate>false</LinksUpToDate>
  <CharactersWithSpaces>9082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2020-12-16T03:33:00Z</dcterms:created>
  <dcterms:modified xsi:type="dcterms:W3CDTF">2020-12-17T04:13:00Z</dcterms:modified>
</cp:coreProperties>
</file>